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F32" w:rsidRDefault="00FE25BD">
      <w:pPr>
        <w:rPr>
          <w:b/>
          <w:sz w:val="24"/>
          <w:szCs w:val="24"/>
        </w:rPr>
      </w:pPr>
      <w:bookmarkStart w:id="0" w:name="_GoBack"/>
      <w:bookmarkEnd w:id="0"/>
      <w:r w:rsidRPr="00FE25BD">
        <w:rPr>
          <w:b/>
          <w:sz w:val="24"/>
          <w:szCs w:val="24"/>
        </w:rPr>
        <w:t>Reproduction DeSoto Lenses</w:t>
      </w:r>
    </w:p>
    <w:p w:rsidR="00FE25BD" w:rsidRDefault="00FE25BD">
      <w:pPr>
        <w:rPr>
          <w:sz w:val="24"/>
          <w:szCs w:val="24"/>
        </w:rPr>
      </w:pPr>
      <w:r>
        <w:rPr>
          <w:sz w:val="24"/>
          <w:szCs w:val="24"/>
        </w:rPr>
        <w:t>While attending the AACA Annual Meeting in Gettysburg in mid-February I visited with Dave Bowman of D&amp;D Automobilia.  I’ve known Dave for several years as I often see him at the AACA events that I attend.  Dave is AACA’s Chairman of the HPOF (Historic Preservation of Original Features) class.  Amongst the many cars he owns are</w:t>
      </w:r>
      <w:r w:rsidR="00B42496">
        <w:rPr>
          <w:sz w:val="24"/>
          <w:szCs w:val="24"/>
        </w:rPr>
        <w:t xml:space="preserve"> two DeSotos: </w:t>
      </w:r>
      <w:r>
        <w:rPr>
          <w:sz w:val="24"/>
          <w:szCs w:val="24"/>
        </w:rPr>
        <w:t xml:space="preserve"> a ’42 convertible and a ’54 Firedome 2-dr sedan.</w:t>
      </w:r>
    </w:p>
    <w:p w:rsidR="00FE25BD" w:rsidRDefault="00FE25BD">
      <w:pPr>
        <w:rPr>
          <w:sz w:val="24"/>
          <w:szCs w:val="24"/>
        </w:rPr>
      </w:pPr>
      <w:r>
        <w:rPr>
          <w:sz w:val="24"/>
          <w:szCs w:val="24"/>
        </w:rPr>
        <w:t>Dave purchased D&amp;D from the previous owner and works on the business full time now that he is retired.  Their primary business is recasting steering wheels and they have several molds for DeSoto steering wheels.  In addition to steering wheels, D&amp;D also does some limited reproduction of plastic lenses.  At this time, he has several DeSoto lenses listed below and may have others</w:t>
      </w:r>
      <w:r w:rsidR="00DF03A5">
        <w:rPr>
          <w:sz w:val="24"/>
          <w:szCs w:val="24"/>
        </w:rPr>
        <w:t xml:space="preserve">.  Note that I have not personally used </w:t>
      </w:r>
      <w:r w:rsidR="003A2346">
        <w:rPr>
          <w:sz w:val="24"/>
          <w:szCs w:val="24"/>
        </w:rPr>
        <w:t>D&amp;D and am not endorsing their work, just making the Club aware of what they have available for our favorite marque.</w:t>
      </w:r>
    </w:p>
    <w:p w:rsidR="003A2346" w:rsidRDefault="003A2346">
      <w:pPr>
        <w:rPr>
          <w:sz w:val="24"/>
          <w:szCs w:val="24"/>
        </w:rPr>
      </w:pPr>
      <w:r>
        <w:rPr>
          <w:sz w:val="24"/>
          <w:szCs w:val="24"/>
        </w:rPr>
        <w:t>DeSoto lenses currently available from D&amp;D:</w:t>
      </w:r>
    </w:p>
    <w:p w:rsidR="003A2346" w:rsidRDefault="003A2346" w:rsidP="003A2346">
      <w:pPr>
        <w:pStyle w:val="ListParagraph"/>
        <w:numPr>
          <w:ilvl w:val="0"/>
          <w:numId w:val="1"/>
        </w:numPr>
        <w:rPr>
          <w:sz w:val="24"/>
          <w:szCs w:val="24"/>
        </w:rPr>
      </w:pPr>
      <w:r>
        <w:rPr>
          <w:sz w:val="24"/>
          <w:szCs w:val="24"/>
        </w:rPr>
        <w:t>’53 taillight lenses</w:t>
      </w:r>
    </w:p>
    <w:p w:rsidR="003A2346" w:rsidRDefault="003A2346" w:rsidP="003A2346">
      <w:pPr>
        <w:pStyle w:val="ListParagraph"/>
        <w:numPr>
          <w:ilvl w:val="0"/>
          <w:numId w:val="1"/>
        </w:numPr>
        <w:rPr>
          <w:sz w:val="24"/>
          <w:szCs w:val="24"/>
        </w:rPr>
      </w:pPr>
      <w:r>
        <w:rPr>
          <w:sz w:val="24"/>
          <w:szCs w:val="24"/>
        </w:rPr>
        <w:t>’53 front parking/turn signal lenses</w:t>
      </w:r>
    </w:p>
    <w:p w:rsidR="003A2346" w:rsidRPr="003A2346" w:rsidRDefault="003A2346" w:rsidP="003A2346">
      <w:pPr>
        <w:pStyle w:val="ListParagraph"/>
        <w:numPr>
          <w:ilvl w:val="0"/>
          <w:numId w:val="1"/>
        </w:numPr>
        <w:rPr>
          <w:sz w:val="24"/>
          <w:szCs w:val="24"/>
        </w:rPr>
      </w:pPr>
      <w:r>
        <w:rPr>
          <w:sz w:val="24"/>
          <w:szCs w:val="24"/>
        </w:rPr>
        <w:t xml:space="preserve">Some ’55 and all ’56 station wagon tail light lenses </w:t>
      </w:r>
    </w:p>
    <w:p w:rsidR="003A2346" w:rsidRPr="00FE25BD" w:rsidRDefault="003A2346">
      <w:pPr>
        <w:rPr>
          <w:sz w:val="24"/>
          <w:szCs w:val="24"/>
        </w:rPr>
      </w:pPr>
    </w:p>
    <w:sectPr w:rsidR="003A2346" w:rsidRPr="00FE25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DE1DD5"/>
    <w:multiLevelType w:val="hybridMultilevel"/>
    <w:tmpl w:val="48822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04E"/>
    <w:rsid w:val="00183F32"/>
    <w:rsid w:val="001D504E"/>
    <w:rsid w:val="003A2346"/>
    <w:rsid w:val="004467AA"/>
    <w:rsid w:val="00B42496"/>
    <w:rsid w:val="00DF03A5"/>
    <w:rsid w:val="00FE2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C2904"/>
  <w15:chartTrackingRefBased/>
  <w15:docId w15:val="{31AB420C-ECF9-4723-A90A-1EA30BBCE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3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166</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Kubancik</dc:creator>
  <cp:keywords/>
  <dc:description/>
  <cp:lastModifiedBy>Mark Kubancik</cp:lastModifiedBy>
  <cp:revision>5</cp:revision>
  <dcterms:created xsi:type="dcterms:W3CDTF">2022-02-13T13:07:00Z</dcterms:created>
  <dcterms:modified xsi:type="dcterms:W3CDTF">2022-02-13T13:25:00Z</dcterms:modified>
</cp:coreProperties>
</file>